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E48" w:rsidRDefault="00526288" w:rsidP="00C5183B">
      <w:pPr>
        <w:jc w:val="center"/>
        <w:rPr>
          <w:sz w:val="24"/>
          <w:szCs w:val="24"/>
        </w:rPr>
      </w:pPr>
      <w:r w:rsidRPr="00C5183B">
        <w:rPr>
          <w:sz w:val="24"/>
          <w:szCs w:val="24"/>
        </w:rPr>
        <w:t xml:space="preserve">Scientific Literacy, Climate Change, </w:t>
      </w:r>
      <w:r w:rsidR="00BF1DAA" w:rsidRPr="00C5183B">
        <w:rPr>
          <w:sz w:val="24"/>
          <w:szCs w:val="24"/>
        </w:rPr>
        <w:t>and the White House</w:t>
      </w:r>
    </w:p>
    <w:p w:rsidR="00C5183B" w:rsidRPr="00C5183B" w:rsidRDefault="00C5183B" w:rsidP="00C5183B">
      <w:pPr>
        <w:jc w:val="center"/>
        <w:rPr>
          <w:sz w:val="24"/>
          <w:szCs w:val="24"/>
        </w:rPr>
      </w:pPr>
    </w:p>
    <w:p w:rsidR="00BF1DAA" w:rsidRDefault="002A1223">
      <w:r>
        <w:t>Vice President</w:t>
      </w:r>
      <w:r w:rsidR="00B82176">
        <w:t xml:space="preserve"> Pence</w:t>
      </w:r>
      <w:r w:rsidR="00CD1B74">
        <w:t>:</w:t>
      </w:r>
    </w:p>
    <w:p w:rsidR="00BF1DAA" w:rsidRDefault="00346C44">
      <w:hyperlink r:id="rId4" w:history="1">
        <w:r w:rsidR="00BF1DAA" w:rsidRPr="00206917">
          <w:rPr>
            <w:rStyle w:val="Hyperlink"/>
          </w:rPr>
          <w:t>http://uk.businessinsider.com/mike-pence-smoking-doesnt-kill-2016-11?r=US&amp;IR=T</w:t>
        </w:r>
      </w:hyperlink>
    </w:p>
    <w:p w:rsidR="00B82176" w:rsidRDefault="00CD1B74">
      <w:r>
        <w:t>Pence o</w:t>
      </w:r>
      <w:r w:rsidR="00B82176">
        <w:t>n Climate Change</w:t>
      </w:r>
      <w:r>
        <w:t>:</w:t>
      </w:r>
    </w:p>
    <w:p w:rsidR="00B82176" w:rsidRDefault="00346C44">
      <w:hyperlink r:id="rId5" w:history="1">
        <w:r w:rsidR="00B82176" w:rsidRPr="00206917">
          <w:rPr>
            <w:rStyle w:val="Hyperlink"/>
          </w:rPr>
          <w:t>https://www.nytimes.com/2017/03/27/us/politics/climate-change-denialists-in-charge.html</w:t>
        </w:r>
      </w:hyperlink>
    </w:p>
    <w:p w:rsidR="00C5183B" w:rsidRDefault="00C5183B" w:rsidP="00C5183B">
      <w:r>
        <w:t xml:space="preserve">Trump:  </w:t>
      </w:r>
      <w:r>
        <w:rPr>
          <w:rFonts w:ascii="Arial" w:hAnsi="Arial" w:cs="Arial"/>
          <w:color w:val="14171A"/>
          <w:sz w:val="21"/>
          <w:szCs w:val="21"/>
          <w:shd w:val="clear" w:color="auto" w:fill="F5F8FA"/>
        </w:rPr>
        <w:t>The concept of global warming was created by and for the Chinese in order to make U.S. manufacturing non-competitive:</w:t>
      </w:r>
    </w:p>
    <w:p w:rsidR="00C5183B" w:rsidRDefault="00346C44">
      <w:hyperlink r:id="rId6" w:history="1">
        <w:r w:rsidR="00C5183B" w:rsidRPr="00206917">
          <w:rPr>
            <w:rStyle w:val="Hyperlink"/>
          </w:rPr>
          <w:t>https://twitter.com/realdonaldtrump/status/265895292191248385?lang=en</w:t>
        </w:r>
      </w:hyperlink>
    </w:p>
    <w:p w:rsidR="00C5183B" w:rsidRDefault="00C5183B">
      <w:proofErr w:type="gramStart"/>
      <w:r>
        <w:t>refutation</w:t>
      </w:r>
      <w:proofErr w:type="gramEnd"/>
      <w:r>
        <w:t xml:space="preserve"> about job loss statement</w:t>
      </w:r>
      <w:r w:rsidR="00CD1B74">
        <w:t>s from Pence and Trump</w:t>
      </w:r>
      <w:r>
        <w:t>:</w:t>
      </w:r>
    </w:p>
    <w:p w:rsidR="00C5183B" w:rsidRDefault="00346C44">
      <w:hyperlink r:id="rId7" w:anchor="134bd8012800" w:history="1">
        <w:r w:rsidR="00C5183B" w:rsidRPr="00206917">
          <w:rPr>
            <w:rStyle w:val="Hyperlink"/>
          </w:rPr>
          <w:t>https://www.forbes.com/sites/niallmccarthy/2017/01/25/u-s-solar-energy-employs-more-people-than-oil-coal-and-gas-combined-infographic/#134bd8012800</w:t>
        </w:r>
      </w:hyperlink>
    </w:p>
    <w:p w:rsidR="002A1223" w:rsidRDefault="005B6DE7">
      <w:r>
        <w:t>Scott Pruitt, Trump Administration Secretary of the EPA, on climate change causation:</w:t>
      </w:r>
    </w:p>
    <w:p w:rsidR="002A1223" w:rsidRDefault="00346C44">
      <w:hyperlink r:id="rId8" w:history="1">
        <w:r w:rsidR="00BF1DAA" w:rsidRPr="00206917">
          <w:rPr>
            <w:rStyle w:val="Hyperlink"/>
          </w:rPr>
          <w:t>https://www.washingtonpost.com/news/the-fix/wp/2017/04/0</w:t>
        </w:r>
        <w:bookmarkStart w:id="0" w:name="_GoBack"/>
        <w:bookmarkEnd w:id="0"/>
        <w:r w:rsidR="00BF1DAA" w:rsidRPr="00206917">
          <w:rPr>
            <w:rStyle w:val="Hyperlink"/>
          </w:rPr>
          <w:t>3/the-left-and-right-agree-fox-news-destroyed-epa-chief-scott-pruitt-over-climate-change/?utm_term=.e25c4ca56107</w:t>
        </w:r>
      </w:hyperlink>
      <w:r w:rsidR="002A1223">
        <w:t xml:space="preserve">  (see video part starting at 5 minutes on Pruitt’s</w:t>
      </w:r>
      <w:r w:rsidR="004303C6">
        <w:t xml:space="preserve"> climate change causation statement</w:t>
      </w:r>
      <w:r w:rsidR="002A1223">
        <w:t>s)</w:t>
      </w:r>
    </w:p>
    <w:p w:rsidR="00BF1DAA" w:rsidRDefault="00346C44">
      <w:hyperlink r:id="rId9" w:history="1">
        <w:r w:rsidR="00526288" w:rsidRPr="00206917">
          <w:rPr>
            <w:rStyle w:val="Hyperlink"/>
          </w:rPr>
          <w:t>https://www.americanprogress.org/issues/green/reports/2017/05/15/432141/everything-think-know-coal-china-wrong/</w:t>
        </w:r>
      </w:hyperlink>
    </w:p>
    <w:p w:rsidR="00526288" w:rsidRDefault="00526288"/>
    <w:sectPr w:rsidR="00526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AA"/>
    <w:rsid w:val="002A1223"/>
    <w:rsid w:val="00346C44"/>
    <w:rsid w:val="004303C6"/>
    <w:rsid w:val="00526288"/>
    <w:rsid w:val="005B6DE7"/>
    <w:rsid w:val="00B82176"/>
    <w:rsid w:val="00BF1DAA"/>
    <w:rsid w:val="00BF5E48"/>
    <w:rsid w:val="00C5183B"/>
    <w:rsid w:val="00C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1BC69-90C6-4AA5-93A6-4333A21C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D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12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post.com/news/the-fix/wp/2017/04/03/the-left-and-right-agree-fox-news-destroyed-epa-chief-scott-pruitt-over-climate-change/?utm_term=.e25c4ca561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orbes.com/sites/niallmccarthy/2017/01/25/u-s-solar-energy-employs-more-people-than-oil-coal-and-gas-combined-infographi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realdonaldtrump/status/265895292191248385?lang=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ytimes.com/2017/03/27/us/politics/climate-change-denialists-in-charge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uk.businessinsider.com/mike-pence-smoking-doesnt-kill-2016-11?r=US&amp;IR=T" TargetMode="External"/><Relationship Id="rId9" Type="http://schemas.openxmlformats.org/officeDocument/2006/relationships/hyperlink" Target="https://www.americanprogress.org/issues/green/reports/2017/05/15/432141/everything-think-know-coal-china-wro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2017-06-07T18:49:00Z</dcterms:created>
  <dcterms:modified xsi:type="dcterms:W3CDTF">2017-06-07T18:49:00Z</dcterms:modified>
</cp:coreProperties>
</file>